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64CF" w14:textId="3DD0E673" w:rsidR="00871155" w:rsidRDefault="00446724" w:rsidP="00446724">
      <w:pPr>
        <w:spacing w:after="0" w:line="240" w:lineRule="auto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      </w:t>
      </w:r>
      <w:r w:rsidR="00A032C7">
        <w:rPr>
          <w:rFonts w:ascii="Arial" w:hAnsi="Arial" w:cs="Arial"/>
          <w:b/>
          <w:i/>
          <w:sz w:val="32"/>
        </w:rPr>
        <w:t>20</w:t>
      </w:r>
      <w:r w:rsidR="00363754">
        <w:rPr>
          <w:rFonts w:ascii="Arial" w:hAnsi="Arial" w:cs="Arial"/>
          <w:b/>
          <w:i/>
          <w:sz w:val="32"/>
        </w:rPr>
        <w:t>22</w:t>
      </w:r>
      <w:r w:rsidR="00D34A13" w:rsidRPr="00D34A13">
        <w:rPr>
          <w:rFonts w:ascii="Arial" w:hAnsi="Arial" w:cs="Arial"/>
          <w:b/>
          <w:i/>
          <w:sz w:val="32"/>
        </w:rPr>
        <w:t xml:space="preserve"> JKA American Federation </w:t>
      </w:r>
      <w:r w:rsidR="00D624C5">
        <w:rPr>
          <w:rFonts w:ascii="Arial" w:hAnsi="Arial" w:cs="Arial"/>
          <w:b/>
          <w:i/>
          <w:sz w:val="32"/>
        </w:rPr>
        <w:t xml:space="preserve">National </w:t>
      </w:r>
      <w:r w:rsidR="00D34A13" w:rsidRPr="00D34A13">
        <w:rPr>
          <w:rFonts w:ascii="Arial" w:hAnsi="Arial" w:cs="Arial"/>
          <w:b/>
          <w:i/>
          <w:sz w:val="32"/>
        </w:rPr>
        <w:t>Karate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920"/>
        <w:gridCol w:w="410"/>
        <w:gridCol w:w="1272"/>
        <w:gridCol w:w="1262"/>
        <w:gridCol w:w="1184"/>
        <w:gridCol w:w="2538"/>
      </w:tblGrid>
      <w:tr w:rsidR="00D34A13" w14:paraId="1290F4E7" w14:textId="77777777" w:rsidTr="00F46E5E">
        <w:tc>
          <w:tcPr>
            <w:tcW w:w="4760" w:type="dxa"/>
            <w:gridSpan w:val="3"/>
            <w:shd w:val="clear" w:color="auto" w:fill="000000" w:themeFill="text1"/>
          </w:tcPr>
          <w:p w14:paraId="480D3A75" w14:textId="77777777" w:rsidR="00D34A13" w:rsidRPr="00A032C7" w:rsidRDefault="00D34A13" w:rsidP="00D34A1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32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INDIVIDUAL REGISTRATION FORM</w:t>
            </w:r>
          </w:p>
        </w:tc>
        <w:tc>
          <w:tcPr>
            <w:tcW w:w="6256" w:type="dxa"/>
            <w:gridSpan w:val="4"/>
            <w:shd w:val="clear" w:color="auto" w:fill="000000" w:themeFill="text1"/>
          </w:tcPr>
          <w:p w14:paraId="3E886B80" w14:textId="77777777" w:rsidR="00D34A13" w:rsidRPr="007B386D" w:rsidRDefault="00D34A13" w:rsidP="00D34A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sz w:val="18"/>
                <w:szCs w:val="18"/>
              </w:rPr>
              <w:t>DIVISION INFORMATION</w:t>
            </w:r>
          </w:p>
        </w:tc>
      </w:tr>
      <w:tr w:rsidR="00D34A13" w14:paraId="0E50E34A" w14:textId="77777777" w:rsidTr="00F46E5E">
        <w:trPr>
          <w:trHeight w:val="400"/>
        </w:trPr>
        <w:tc>
          <w:tcPr>
            <w:tcW w:w="4760" w:type="dxa"/>
            <w:gridSpan w:val="3"/>
            <w:vMerge w:val="restart"/>
          </w:tcPr>
          <w:p w14:paraId="5E100EDE" w14:textId="77777777" w:rsidR="008A3C39" w:rsidRPr="00F46E5E" w:rsidRDefault="008A3C39" w:rsidP="008A3C39">
            <w:pPr>
              <w:widowControl w:val="0"/>
              <w:tabs>
                <w:tab w:val="left" w:pos="980"/>
                <w:tab w:val="left" w:pos="1660"/>
              </w:tabs>
              <w:autoSpaceDE w:val="0"/>
              <w:rPr>
                <w:spacing w:val="-1"/>
                <w:sz w:val="16"/>
                <w:szCs w:val="16"/>
              </w:rPr>
            </w:pPr>
          </w:p>
          <w:p w14:paraId="29174965" w14:textId="2B3F2787" w:rsidR="00D34A13" w:rsidRPr="00F46E5E" w:rsidRDefault="008A3C39" w:rsidP="008A3C39">
            <w:pPr>
              <w:widowControl w:val="0"/>
              <w:tabs>
                <w:tab w:val="left" w:pos="980"/>
                <w:tab w:val="left" w:pos="1660"/>
              </w:tabs>
              <w:autoSpaceDE w:val="0"/>
              <w:rPr>
                <w:sz w:val="16"/>
                <w:szCs w:val="16"/>
              </w:rPr>
            </w:pPr>
            <w:r w:rsidRPr="00F46E5E">
              <w:rPr>
                <w:spacing w:val="-1"/>
                <w:sz w:val="16"/>
                <w:szCs w:val="16"/>
              </w:rPr>
              <w:t xml:space="preserve">  </w:t>
            </w:r>
            <w:r w:rsidR="00D34A13" w:rsidRPr="00F46E5E">
              <w:rPr>
                <w:spacing w:val="-1"/>
                <w:sz w:val="16"/>
                <w:szCs w:val="16"/>
              </w:rPr>
              <w:t>I</w:t>
            </w:r>
            <w:r w:rsidR="00446724" w:rsidRPr="00F46E5E">
              <w:rPr>
                <w:spacing w:val="-1"/>
                <w:sz w:val="16"/>
                <w:szCs w:val="16"/>
              </w:rPr>
              <w:t xml:space="preserve">, </w:t>
            </w:r>
            <w:r w:rsidR="00D34A13" w:rsidRPr="00F46E5E">
              <w:rPr>
                <w:bCs/>
                <w:sz w:val="16"/>
                <w:szCs w:val="16"/>
              </w:rPr>
              <w:t>(</w:t>
            </w:r>
            <w:r w:rsidR="00D34A13" w:rsidRPr="00F46E5E">
              <w:rPr>
                <w:spacing w:val="-1"/>
                <w:sz w:val="16"/>
                <w:szCs w:val="16"/>
              </w:rPr>
              <w:t>P</w:t>
            </w:r>
            <w:r w:rsidR="00D34A13" w:rsidRPr="00F46E5E">
              <w:rPr>
                <w:sz w:val="16"/>
                <w:szCs w:val="16"/>
              </w:rPr>
              <w:t>r</w:t>
            </w:r>
            <w:r w:rsidR="00D34A13" w:rsidRPr="00F46E5E">
              <w:rPr>
                <w:spacing w:val="-1"/>
                <w:sz w:val="16"/>
                <w:szCs w:val="16"/>
              </w:rPr>
              <w:t>i</w:t>
            </w:r>
            <w:r w:rsidR="00D34A13" w:rsidRPr="00F46E5E">
              <w:rPr>
                <w:spacing w:val="1"/>
                <w:sz w:val="16"/>
                <w:szCs w:val="16"/>
              </w:rPr>
              <w:t>n</w:t>
            </w:r>
            <w:r w:rsidR="00D34A13" w:rsidRPr="00F46E5E">
              <w:rPr>
                <w:sz w:val="16"/>
                <w:szCs w:val="16"/>
              </w:rPr>
              <w:t>t</w:t>
            </w:r>
            <w:r w:rsidR="00446724" w:rsidRPr="00F46E5E">
              <w:rPr>
                <w:sz w:val="16"/>
                <w:szCs w:val="16"/>
              </w:rPr>
              <w:t xml:space="preserve"> </w:t>
            </w:r>
            <w:proofErr w:type="gramStart"/>
            <w:r w:rsidR="00D34A13" w:rsidRPr="00F46E5E">
              <w:rPr>
                <w:sz w:val="16"/>
                <w:szCs w:val="16"/>
              </w:rPr>
              <w:t>Na</w:t>
            </w:r>
            <w:r w:rsidR="00D34A13" w:rsidRPr="00F46E5E">
              <w:rPr>
                <w:spacing w:val="-2"/>
                <w:sz w:val="16"/>
                <w:szCs w:val="16"/>
              </w:rPr>
              <w:t>m</w:t>
            </w:r>
            <w:r w:rsidR="00D34A13" w:rsidRPr="00F46E5E">
              <w:rPr>
                <w:sz w:val="16"/>
                <w:szCs w:val="16"/>
              </w:rPr>
              <w:t>e</w:t>
            </w:r>
            <w:r w:rsidR="00D34A13" w:rsidRPr="00F46E5E">
              <w:rPr>
                <w:bCs/>
                <w:sz w:val="16"/>
                <w:szCs w:val="16"/>
              </w:rPr>
              <w:t>)_</w:t>
            </w:r>
            <w:proofErr w:type="gramEnd"/>
            <w:r w:rsidR="00D34A13" w:rsidRPr="00F46E5E">
              <w:rPr>
                <w:bCs/>
                <w:sz w:val="16"/>
                <w:szCs w:val="16"/>
              </w:rPr>
              <w:t>__________________________________________</w:t>
            </w:r>
          </w:p>
          <w:p w14:paraId="7D676CFF" w14:textId="4FD4A6C1" w:rsidR="00D34A13" w:rsidRPr="00F46E5E" w:rsidRDefault="00D34A13" w:rsidP="00D34A13">
            <w:pPr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F46E5E">
              <w:rPr>
                <w:sz w:val="16"/>
                <w:szCs w:val="16"/>
              </w:rPr>
              <w:t>her</w:t>
            </w:r>
            <w:r w:rsidRPr="00F46E5E">
              <w:rPr>
                <w:spacing w:val="-1"/>
                <w:sz w:val="16"/>
                <w:szCs w:val="16"/>
              </w:rPr>
              <w:t>e</w:t>
            </w:r>
            <w:r w:rsidRPr="00F46E5E">
              <w:rPr>
                <w:sz w:val="16"/>
                <w:szCs w:val="16"/>
              </w:rPr>
              <w:t>by s</w:t>
            </w:r>
            <w:r w:rsidRPr="00F46E5E">
              <w:rPr>
                <w:spacing w:val="-1"/>
                <w:sz w:val="16"/>
                <w:szCs w:val="16"/>
              </w:rPr>
              <w:t>u</w:t>
            </w:r>
            <w:r w:rsidRPr="00F46E5E">
              <w:rPr>
                <w:sz w:val="16"/>
                <w:szCs w:val="16"/>
              </w:rPr>
              <w:t>b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it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y application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pacing w:val="-1"/>
                <w:sz w:val="16"/>
                <w:szCs w:val="16"/>
              </w:rPr>
              <w:t>f</w:t>
            </w:r>
            <w:r w:rsidRPr="00F46E5E">
              <w:rPr>
                <w:spacing w:val="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r p</w:t>
            </w:r>
            <w:r w:rsidRPr="00F46E5E">
              <w:rPr>
                <w:spacing w:val="-1"/>
                <w:sz w:val="16"/>
                <w:szCs w:val="16"/>
              </w:rPr>
              <w:t>a</w:t>
            </w:r>
            <w:r w:rsidRPr="00F46E5E">
              <w:rPr>
                <w:sz w:val="16"/>
                <w:szCs w:val="16"/>
              </w:rPr>
              <w:t>rtici</w:t>
            </w:r>
            <w:r w:rsidRPr="00F46E5E">
              <w:rPr>
                <w:spacing w:val="1"/>
                <w:sz w:val="16"/>
                <w:szCs w:val="16"/>
              </w:rPr>
              <w:t>p</w:t>
            </w:r>
            <w:r w:rsidRPr="00F46E5E">
              <w:rPr>
                <w:sz w:val="16"/>
                <w:szCs w:val="16"/>
              </w:rPr>
              <w:t>ation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in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 xml:space="preserve">e </w:t>
            </w:r>
            <w:r w:rsidRPr="00F46E5E">
              <w:rPr>
                <w:spacing w:val="-1"/>
                <w:sz w:val="16"/>
                <w:szCs w:val="16"/>
              </w:rPr>
              <w:t>20</w:t>
            </w:r>
            <w:r w:rsidR="00363754" w:rsidRPr="00F46E5E">
              <w:rPr>
                <w:sz w:val="16"/>
                <w:szCs w:val="16"/>
              </w:rPr>
              <w:t>22</w:t>
            </w:r>
            <w:r w:rsidRPr="00F46E5E">
              <w:rPr>
                <w:sz w:val="16"/>
                <w:szCs w:val="16"/>
              </w:rPr>
              <w:t xml:space="preserve"> JKA/AF Nationals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Ka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ate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C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pion</w:t>
            </w:r>
            <w:r w:rsidRPr="00F46E5E">
              <w:rPr>
                <w:spacing w:val="-1"/>
                <w:sz w:val="16"/>
                <w:szCs w:val="16"/>
              </w:rPr>
              <w:t>s</w:t>
            </w:r>
            <w:r w:rsidRPr="00F46E5E">
              <w:rPr>
                <w:sz w:val="16"/>
                <w:szCs w:val="16"/>
              </w:rPr>
              <w:t xml:space="preserve">hips. </w:t>
            </w:r>
            <w:r w:rsidRPr="00F46E5E">
              <w:rPr>
                <w:spacing w:val="7"/>
                <w:sz w:val="16"/>
                <w:szCs w:val="16"/>
              </w:rPr>
              <w:t xml:space="preserve"> </w:t>
            </w:r>
            <w:r w:rsidRPr="00F46E5E">
              <w:rPr>
                <w:rFonts w:cs="Calibri"/>
                <w:sz w:val="16"/>
                <w:szCs w:val="16"/>
              </w:rPr>
              <w:t>I understand</w:t>
            </w:r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agree that this Waiver/Release will have the effect of releasing, discharging, </w:t>
            </w:r>
            <w:proofErr w:type="gramStart"/>
            <w:r w:rsidRPr="00F46E5E">
              <w:rPr>
                <w:rFonts w:ascii="Calibri" w:hAnsi="Calibri" w:cs="Calibri"/>
                <w:sz w:val="16"/>
                <w:szCs w:val="16"/>
              </w:rPr>
              <w:t>waiving</w:t>
            </w:r>
            <w:proofErr w:type="gramEnd"/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forever relinquishing any and all actions or causes of action that I may have or have had, whether past, present or future, whether known or unknown, and whether anticipated or unanticipated by me, arising out of my participation in and/or receipt of instruction at the EVENT. I hereby release and agree to indemnify</w:t>
            </w:r>
            <w:r w:rsidRPr="00F46E5E">
              <w:rPr>
                <w:rFonts w:cs="Calibri"/>
                <w:sz w:val="16"/>
                <w:szCs w:val="16"/>
              </w:rPr>
              <w:t xml:space="preserve"> </w:t>
            </w:r>
            <w:r w:rsidRPr="00F46E5E">
              <w:rPr>
                <w:rFonts w:ascii="Calibri" w:hAnsi="Calibri" w:cs="Calibri"/>
                <w:sz w:val="16"/>
                <w:szCs w:val="16"/>
              </w:rPr>
              <w:t xml:space="preserve">and hold harmless the above-named </w:t>
            </w:r>
            <w:r w:rsidR="00A032C7" w:rsidRPr="00F46E5E">
              <w:rPr>
                <w:rFonts w:ascii="Calibri" w:hAnsi="Calibri" w:cs="Calibri"/>
                <w:sz w:val="16"/>
                <w:szCs w:val="16"/>
              </w:rPr>
              <w:t>Release’s</w:t>
            </w:r>
            <w:r w:rsidRPr="00F46E5E">
              <w:rPr>
                <w:rFonts w:ascii="Calibri" w:hAnsi="Calibri" w:cs="Calibri"/>
                <w:sz w:val="16"/>
                <w:szCs w:val="16"/>
              </w:rPr>
              <w:t xml:space="preserve"> individually and their entities, and their officers, agents, principals, partners, shareholders, </w:t>
            </w:r>
            <w:proofErr w:type="gramStart"/>
            <w:r w:rsidRPr="00F46E5E">
              <w:rPr>
                <w:rFonts w:ascii="Calibri" w:hAnsi="Calibri" w:cs="Calibri"/>
                <w:sz w:val="16"/>
                <w:szCs w:val="16"/>
              </w:rPr>
              <w:t>directors</w:t>
            </w:r>
            <w:proofErr w:type="gramEnd"/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employees from any and all liability or costs, including attorney fees, associated with or arising from my participation in and/or receipt of instruction at the EVENT. I further understand and agree that this Waiver/Release will be binding on my spouse, my heirs, my personal representative, my assigns, my children, any guardian ad </w:t>
            </w:r>
            <w:proofErr w:type="gramStart"/>
            <w:r w:rsidRPr="00F46E5E">
              <w:rPr>
                <w:rFonts w:ascii="Calibri" w:hAnsi="Calibri" w:cs="Calibri"/>
                <w:sz w:val="16"/>
                <w:szCs w:val="16"/>
              </w:rPr>
              <w:t>litem</w:t>
            </w:r>
            <w:proofErr w:type="gramEnd"/>
            <w:r w:rsidRPr="00F46E5E">
              <w:rPr>
                <w:rFonts w:ascii="Calibri" w:hAnsi="Calibri" w:cs="Calibri"/>
                <w:sz w:val="16"/>
                <w:szCs w:val="16"/>
              </w:rPr>
              <w:t xml:space="preserve"> and me for said children</w:t>
            </w:r>
            <w:r w:rsidRPr="00F46E5E">
              <w:rPr>
                <w:rFonts w:cs="Calibri"/>
                <w:sz w:val="16"/>
                <w:szCs w:val="16"/>
              </w:rPr>
              <w:t xml:space="preserve">.  </w:t>
            </w:r>
            <w:r w:rsidRPr="00F46E5E">
              <w:rPr>
                <w:sz w:val="16"/>
                <w:szCs w:val="16"/>
              </w:rPr>
              <w:t xml:space="preserve">I 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ere</w:t>
            </w:r>
            <w:r w:rsidRPr="00F46E5E">
              <w:rPr>
                <w:spacing w:val="1"/>
                <w:sz w:val="16"/>
                <w:szCs w:val="16"/>
              </w:rPr>
              <w:t>b</w:t>
            </w:r>
            <w:r w:rsidRPr="00F46E5E">
              <w:rPr>
                <w:sz w:val="16"/>
                <w:szCs w:val="16"/>
              </w:rPr>
              <w:t>y ack</w:t>
            </w:r>
            <w:r w:rsidRPr="00F46E5E">
              <w:rPr>
                <w:spacing w:val="1"/>
                <w:sz w:val="16"/>
                <w:szCs w:val="16"/>
              </w:rPr>
              <w:t>n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wled</w:t>
            </w:r>
            <w:r w:rsidRPr="00F46E5E">
              <w:rPr>
                <w:spacing w:val="1"/>
                <w:sz w:val="16"/>
                <w:szCs w:val="16"/>
              </w:rPr>
              <w:t>g</w:t>
            </w:r>
            <w:r w:rsidRPr="00F46E5E">
              <w:rPr>
                <w:sz w:val="16"/>
                <w:szCs w:val="16"/>
              </w:rPr>
              <w:t>e 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at the T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u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na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ent</w:t>
            </w:r>
            <w:r w:rsidRPr="00F46E5E">
              <w:rPr>
                <w:spacing w:val="49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org</w:t>
            </w:r>
            <w:r w:rsidRPr="00F46E5E">
              <w:rPr>
                <w:spacing w:val="-1"/>
                <w:sz w:val="16"/>
                <w:szCs w:val="16"/>
              </w:rPr>
              <w:t>a</w:t>
            </w:r>
            <w:r w:rsidRPr="00F46E5E">
              <w:rPr>
                <w:sz w:val="16"/>
                <w:szCs w:val="16"/>
              </w:rPr>
              <w:t>nizers for publicity, sales, or</w:t>
            </w:r>
            <w:r w:rsidRPr="00F46E5E">
              <w:rPr>
                <w:spacing w:val="49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p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o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otions can</w:t>
            </w:r>
            <w:r w:rsidRPr="00F46E5E">
              <w:rPr>
                <w:spacing w:val="49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use any indiv</w:t>
            </w:r>
            <w:r w:rsidRPr="00F46E5E">
              <w:rPr>
                <w:spacing w:val="-2"/>
                <w:sz w:val="16"/>
                <w:szCs w:val="16"/>
              </w:rPr>
              <w:t>i</w:t>
            </w:r>
            <w:r w:rsidRPr="00F46E5E">
              <w:rPr>
                <w:sz w:val="16"/>
                <w:szCs w:val="16"/>
              </w:rPr>
              <w:t>dual,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te</w:t>
            </w:r>
            <w:r w:rsidRPr="00F46E5E">
              <w:rPr>
                <w:spacing w:val="-1"/>
                <w:sz w:val="16"/>
                <w:szCs w:val="16"/>
              </w:rPr>
              <w:t>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,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or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any other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pict</w:t>
            </w:r>
            <w:r w:rsidRPr="00F46E5E">
              <w:rPr>
                <w:spacing w:val="-1"/>
                <w:sz w:val="16"/>
                <w:szCs w:val="16"/>
              </w:rPr>
              <w:t>u</w:t>
            </w:r>
            <w:r w:rsidRPr="00F46E5E">
              <w:rPr>
                <w:sz w:val="16"/>
                <w:szCs w:val="16"/>
              </w:rPr>
              <w:t>res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r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v</w:t>
            </w:r>
            <w:r w:rsidRPr="00F46E5E">
              <w:rPr>
                <w:spacing w:val="-2"/>
                <w:sz w:val="16"/>
                <w:szCs w:val="16"/>
              </w:rPr>
              <w:t>i</w:t>
            </w:r>
            <w:r w:rsidRPr="00F46E5E">
              <w:rPr>
                <w:sz w:val="16"/>
                <w:szCs w:val="16"/>
              </w:rPr>
              <w:t>d</w:t>
            </w:r>
            <w:r w:rsidRPr="00F46E5E">
              <w:rPr>
                <w:spacing w:val="-1"/>
                <w:sz w:val="16"/>
                <w:szCs w:val="16"/>
              </w:rPr>
              <w:t>e</w:t>
            </w:r>
            <w:r w:rsidRPr="00F46E5E">
              <w:rPr>
                <w:sz w:val="16"/>
                <w:szCs w:val="16"/>
              </w:rPr>
              <w:t>os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tak</w:t>
            </w:r>
            <w:r w:rsidRPr="00F46E5E">
              <w:rPr>
                <w:spacing w:val="-1"/>
                <w:sz w:val="16"/>
                <w:szCs w:val="16"/>
              </w:rPr>
              <w:t>e</w:t>
            </w:r>
            <w:r w:rsidRPr="00F46E5E">
              <w:rPr>
                <w:sz w:val="16"/>
                <w:szCs w:val="16"/>
              </w:rPr>
              <w:t>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of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in</w:t>
            </w:r>
            <w:r w:rsidRPr="00F46E5E">
              <w:rPr>
                <w:spacing w:val="2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>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z w:val="16"/>
                <w:szCs w:val="16"/>
              </w:rPr>
              <w:t>is T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z w:val="16"/>
                <w:szCs w:val="16"/>
              </w:rPr>
              <w:t>u</w:t>
            </w:r>
            <w:r w:rsidRPr="00F46E5E">
              <w:rPr>
                <w:spacing w:val="-1"/>
                <w:sz w:val="16"/>
                <w:szCs w:val="16"/>
              </w:rPr>
              <w:t>r</w:t>
            </w:r>
            <w:r w:rsidRPr="00F46E5E">
              <w:rPr>
                <w:sz w:val="16"/>
                <w:szCs w:val="16"/>
              </w:rPr>
              <w:t>na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ent wit</w:t>
            </w:r>
            <w:r w:rsidRPr="00F46E5E">
              <w:rPr>
                <w:spacing w:val="1"/>
                <w:sz w:val="16"/>
                <w:szCs w:val="16"/>
              </w:rPr>
              <w:t>h</w:t>
            </w:r>
            <w:r w:rsidRPr="00F46E5E">
              <w:rPr>
                <w:spacing w:val="-1"/>
                <w:sz w:val="16"/>
                <w:szCs w:val="16"/>
              </w:rPr>
              <w:t>o</w:t>
            </w:r>
            <w:r w:rsidRPr="00F46E5E">
              <w:rPr>
                <w:spacing w:val="1"/>
                <w:sz w:val="16"/>
                <w:szCs w:val="16"/>
              </w:rPr>
              <w:t>u</w:t>
            </w:r>
            <w:r w:rsidRPr="00F46E5E">
              <w:rPr>
                <w:sz w:val="16"/>
                <w:szCs w:val="16"/>
              </w:rPr>
              <w:t>t co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pacing w:val="1"/>
                <w:sz w:val="16"/>
                <w:szCs w:val="16"/>
              </w:rPr>
              <w:t>p</w:t>
            </w:r>
            <w:r w:rsidRPr="00F46E5E">
              <w:rPr>
                <w:sz w:val="16"/>
                <w:szCs w:val="16"/>
              </w:rPr>
              <w:t>en</w:t>
            </w:r>
            <w:r w:rsidRPr="00F46E5E">
              <w:rPr>
                <w:spacing w:val="-1"/>
                <w:sz w:val="16"/>
                <w:szCs w:val="16"/>
              </w:rPr>
              <w:t>s</w:t>
            </w:r>
            <w:r w:rsidRPr="00F46E5E">
              <w:rPr>
                <w:sz w:val="16"/>
                <w:szCs w:val="16"/>
              </w:rPr>
              <w:t>ation</w:t>
            </w:r>
            <w:r w:rsidRPr="00F46E5E">
              <w:rPr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sz w:val="16"/>
                <w:szCs w:val="16"/>
              </w:rPr>
              <w:t xml:space="preserve">to </w:t>
            </w:r>
            <w:r w:rsidRPr="00F46E5E">
              <w:rPr>
                <w:spacing w:val="-2"/>
                <w:sz w:val="16"/>
                <w:szCs w:val="16"/>
              </w:rPr>
              <w:t>m</w:t>
            </w:r>
            <w:r w:rsidRPr="00F46E5E">
              <w:rPr>
                <w:sz w:val="16"/>
                <w:szCs w:val="16"/>
              </w:rPr>
              <w:t>e.</w:t>
            </w:r>
          </w:p>
          <w:p w14:paraId="03CD7384" w14:textId="77777777" w:rsidR="008A3C39" w:rsidRPr="00F46E5E" w:rsidRDefault="00D34A13" w:rsidP="008A3C39">
            <w:pPr>
              <w:widowControl w:val="0"/>
              <w:tabs>
                <w:tab w:val="left" w:pos="5280"/>
              </w:tabs>
              <w:autoSpaceDE w:val="0"/>
              <w:rPr>
                <w:i/>
                <w:iCs/>
                <w:sz w:val="16"/>
                <w:szCs w:val="16"/>
              </w:rPr>
            </w:pPr>
            <w:r w:rsidRPr="00F46E5E">
              <w:rPr>
                <w:i/>
                <w:iCs/>
                <w:sz w:val="16"/>
                <w:szCs w:val="16"/>
              </w:rPr>
              <w:t xml:space="preserve">____________________________________________            </w:t>
            </w:r>
          </w:p>
          <w:p w14:paraId="7BD5529C" w14:textId="77777777" w:rsidR="008A3C39" w:rsidRPr="00F46E5E" w:rsidRDefault="00D34A13" w:rsidP="008A3C39">
            <w:pPr>
              <w:widowControl w:val="0"/>
              <w:tabs>
                <w:tab w:val="left" w:pos="5280"/>
              </w:tabs>
              <w:autoSpaceDE w:val="0"/>
              <w:ind w:left="343"/>
              <w:rPr>
                <w:i/>
                <w:iCs/>
                <w:color w:val="FF0000"/>
                <w:sz w:val="16"/>
                <w:szCs w:val="16"/>
              </w:rPr>
            </w:pPr>
            <w:r w:rsidRPr="00F46E5E">
              <w:rPr>
                <w:i/>
                <w:iCs/>
                <w:color w:val="FF0000"/>
                <w:sz w:val="16"/>
                <w:szCs w:val="16"/>
              </w:rPr>
              <w:t>S</w:t>
            </w:r>
            <w:r w:rsidRPr="00F46E5E">
              <w:rPr>
                <w:i/>
                <w:iCs/>
                <w:color w:val="FF0000"/>
                <w:spacing w:val="-2"/>
                <w:sz w:val="16"/>
                <w:szCs w:val="16"/>
              </w:rPr>
              <w:t>i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gnature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>(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Par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>e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>n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t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or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Guardian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if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under</w:t>
            </w: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 xml:space="preserve"> 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18)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ab/>
              <w:t xml:space="preserve">              </w:t>
            </w:r>
            <w:r w:rsidR="008A3C39" w:rsidRPr="00F46E5E">
              <w:rPr>
                <w:i/>
                <w:iCs/>
                <w:color w:val="FF0000"/>
                <w:sz w:val="16"/>
                <w:szCs w:val="16"/>
              </w:rPr>
              <w:t xml:space="preserve">                                  </w:t>
            </w:r>
          </w:p>
          <w:p w14:paraId="41CF2BB3" w14:textId="77777777" w:rsidR="00A032C7" w:rsidRPr="00F46E5E" w:rsidRDefault="00D34A13" w:rsidP="008A3C39">
            <w:pPr>
              <w:widowControl w:val="0"/>
              <w:tabs>
                <w:tab w:val="left" w:pos="5280"/>
              </w:tabs>
              <w:autoSpaceDE w:val="0"/>
              <w:ind w:left="343"/>
              <w:rPr>
                <w:i/>
                <w:iCs/>
                <w:color w:val="FF0000"/>
                <w:sz w:val="16"/>
                <w:szCs w:val="16"/>
              </w:rPr>
            </w:pPr>
            <w:r w:rsidRPr="00F46E5E">
              <w:rPr>
                <w:i/>
                <w:iCs/>
                <w:color w:val="FF0000"/>
                <w:spacing w:val="-1"/>
                <w:sz w:val="16"/>
                <w:szCs w:val="16"/>
              </w:rPr>
              <w:t>D</w:t>
            </w:r>
            <w:r w:rsidRPr="00F46E5E">
              <w:rPr>
                <w:i/>
                <w:iCs/>
                <w:color w:val="FF0000"/>
                <w:spacing w:val="1"/>
                <w:sz w:val="16"/>
                <w:szCs w:val="16"/>
              </w:rPr>
              <w:t>a</w:t>
            </w:r>
            <w:r w:rsidRPr="00F46E5E">
              <w:rPr>
                <w:i/>
                <w:iCs/>
                <w:color w:val="FF0000"/>
                <w:sz w:val="16"/>
                <w:szCs w:val="16"/>
              </w:rPr>
              <w:t>te</w:t>
            </w:r>
            <w:r w:rsidR="008A3C39" w:rsidRPr="00F46E5E">
              <w:rPr>
                <w:i/>
                <w:iCs/>
                <w:color w:val="FF0000"/>
                <w:sz w:val="16"/>
                <w:szCs w:val="16"/>
              </w:rPr>
              <w:t>___________</w:t>
            </w:r>
          </w:p>
        </w:tc>
        <w:tc>
          <w:tcPr>
            <w:tcW w:w="6256" w:type="dxa"/>
            <w:gridSpan w:val="4"/>
          </w:tcPr>
          <w:p w14:paraId="43CC43C6" w14:textId="77777777" w:rsidR="00D34A13" w:rsidRPr="007B386D" w:rsidRDefault="00D34A13" w:rsidP="00D34A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Rank or Belt color:</w:t>
            </w:r>
          </w:p>
        </w:tc>
      </w:tr>
      <w:tr w:rsidR="00DD6D2B" w14:paraId="0CF4FFA3" w14:textId="77777777" w:rsidTr="00F46E5E">
        <w:trPr>
          <w:trHeight w:val="397"/>
        </w:trPr>
        <w:tc>
          <w:tcPr>
            <w:tcW w:w="4760" w:type="dxa"/>
            <w:gridSpan w:val="3"/>
            <w:vMerge/>
          </w:tcPr>
          <w:p w14:paraId="502C57FC" w14:textId="77777777" w:rsidR="00DD6D2B" w:rsidRDefault="00DD6D2B" w:rsidP="00D34A13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3718" w:type="dxa"/>
            <w:gridSpan w:val="3"/>
          </w:tcPr>
          <w:p w14:paraId="50385109" w14:textId="77777777" w:rsidR="00DD6D2B" w:rsidRPr="007B386D" w:rsidRDefault="00DD6D2B" w:rsidP="00D34A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Birth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d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y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</w:tc>
        <w:tc>
          <w:tcPr>
            <w:tcW w:w="2538" w:type="dxa"/>
          </w:tcPr>
          <w:p w14:paraId="1B89B517" w14:textId="77777777" w:rsidR="00DD6D2B" w:rsidRPr="007B386D" w:rsidRDefault="00DD6D2B" w:rsidP="00D34A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Ag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e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</w:tc>
      </w:tr>
      <w:tr w:rsidR="00D34A13" w14:paraId="6C86D8E0" w14:textId="77777777" w:rsidTr="00F46E5E">
        <w:trPr>
          <w:trHeight w:val="296"/>
        </w:trPr>
        <w:tc>
          <w:tcPr>
            <w:tcW w:w="4760" w:type="dxa"/>
            <w:gridSpan w:val="3"/>
            <w:vMerge/>
          </w:tcPr>
          <w:p w14:paraId="2DFFC03F" w14:textId="77777777" w:rsidR="00D34A13" w:rsidRDefault="00D34A13" w:rsidP="00D34A13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</w:tcPr>
          <w:p w14:paraId="477EF4EC" w14:textId="77777777" w:rsidR="00D34A13" w:rsidRPr="007B386D" w:rsidRDefault="00DD6D2B" w:rsidP="00D34A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Gen</w:t>
            </w:r>
            <w:r w:rsidRPr="007B386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7B386D">
              <w:rPr>
                <w:rFonts w:ascii="Arial" w:hAnsi="Arial" w:cs="Arial"/>
                <w:sz w:val="16"/>
                <w:szCs w:val="16"/>
              </w:rPr>
              <w:t>er:</w:t>
            </w:r>
            <w:r w:rsidRPr="007B386D">
              <w:rPr>
                <w:rFonts w:ascii="Arial" w:hAnsi="Arial" w:cs="Arial"/>
                <w:sz w:val="16"/>
                <w:szCs w:val="16"/>
              </w:rPr>
              <w:tab/>
            </w:r>
            <w:r w:rsidRPr="007B386D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Ma</w:t>
            </w:r>
            <w:r w:rsidRPr="007B386D">
              <w:rPr>
                <w:rFonts w:ascii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l</w:t>
            </w:r>
            <w:r w:rsidRPr="007B3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</w:t>
            </w:r>
            <w:r w:rsidRPr="007B386D">
              <w:rPr>
                <w:rFonts w:ascii="Arial" w:hAnsi="Arial" w:cs="Arial"/>
                <w:b/>
                <w:bCs/>
                <w:color w:val="FF0000"/>
                <w:spacing w:val="32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r w:rsidRPr="007B38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B3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7B386D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e</w:t>
            </w:r>
            <w:r w:rsidRPr="007B38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male</w:t>
            </w:r>
          </w:p>
        </w:tc>
      </w:tr>
      <w:tr w:rsidR="00D34A13" w14:paraId="37CDD5EA" w14:textId="77777777" w:rsidTr="00F46E5E">
        <w:trPr>
          <w:trHeight w:val="251"/>
        </w:trPr>
        <w:tc>
          <w:tcPr>
            <w:tcW w:w="4760" w:type="dxa"/>
            <w:gridSpan w:val="3"/>
            <w:vMerge/>
          </w:tcPr>
          <w:p w14:paraId="0C3AECBC" w14:textId="77777777" w:rsidR="00D34A13" w:rsidRDefault="00D34A13" w:rsidP="00D34A13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</w:tcPr>
          <w:p w14:paraId="4B989661" w14:textId="77777777" w:rsidR="00D34A13" w:rsidRPr="007B386D" w:rsidRDefault="00DD6D2B" w:rsidP="00D34A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Kata</w:t>
            </w:r>
            <w:proofErr w:type="gramStart"/>
            <w:r w:rsidRPr="007B386D">
              <w:rPr>
                <w:rFonts w:ascii="Arial" w:hAnsi="Arial" w:cs="Arial"/>
                <w:sz w:val="16"/>
                <w:szCs w:val="16"/>
              </w:rPr>
              <w:t>:</w:t>
            </w:r>
            <w:r w:rsidRPr="007B386D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.</w:t>
            </w:r>
            <w:r w:rsidRPr="007B386D">
              <w:rPr>
                <w:rFonts w:ascii="Arial" w:hAnsi="Arial" w:cs="Arial"/>
                <w:b/>
                <w:bCs/>
                <w:spacing w:val="54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. 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sz w:val="16"/>
                <w:szCs w:val="16"/>
              </w:rPr>
              <w:t>Division</w:t>
            </w:r>
            <w:proofErr w:type="gramEnd"/>
          </w:p>
        </w:tc>
      </w:tr>
      <w:tr w:rsidR="00D34A13" w14:paraId="4D1B92C7" w14:textId="77777777" w:rsidTr="00F46E5E">
        <w:trPr>
          <w:trHeight w:val="397"/>
        </w:trPr>
        <w:tc>
          <w:tcPr>
            <w:tcW w:w="4760" w:type="dxa"/>
            <w:gridSpan w:val="3"/>
            <w:vMerge/>
          </w:tcPr>
          <w:p w14:paraId="6E944134" w14:textId="77777777" w:rsidR="00D34A13" w:rsidRDefault="00D34A13" w:rsidP="00D34A13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</w:tcPr>
          <w:p w14:paraId="489667DE" w14:textId="77777777" w:rsidR="00D34A13" w:rsidRPr="007B386D" w:rsidRDefault="00DD6D2B" w:rsidP="00D34A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Kumite:</w:t>
            </w:r>
            <w:proofErr w:type="gramStart"/>
            <w:r w:rsidRPr="007B386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7B386D">
              <w:rPr>
                <w:rFonts w:ascii="Arial" w:hAnsi="Arial" w:cs="Arial"/>
                <w:b/>
                <w:bCs/>
                <w:spacing w:val="54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7B386D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4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b/>
                <w:bCs/>
                <w:spacing w:val="55"/>
                <w:sz w:val="16"/>
                <w:szCs w:val="16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8A3C39" w:rsidRPr="007B38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8A3C39" w:rsidRPr="007B386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B386D">
              <w:rPr>
                <w:rFonts w:ascii="Arial" w:hAnsi="Arial" w:cs="Arial"/>
                <w:sz w:val="16"/>
                <w:szCs w:val="16"/>
              </w:rPr>
              <w:t>Division</w:t>
            </w:r>
            <w:proofErr w:type="gramEnd"/>
          </w:p>
        </w:tc>
      </w:tr>
      <w:tr w:rsidR="00D34A13" w14:paraId="4525B3DC" w14:textId="77777777" w:rsidTr="00F46E5E">
        <w:trPr>
          <w:trHeight w:val="397"/>
        </w:trPr>
        <w:tc>
          <w:tcPr>
            <w:tcW w:w="4760" w:type="dxa"/>
            <w:gridSpan w:val="3"/>
            <w:vMerge/>
            <w:tcBorders>
              <w:bottom w:val="single" w:sz="4" w:space="0" w:color="auto"/>
            </w:tcBorders>
          </w:tcPr>
          <w:p w14:paraId="35DAC20C" w14:textId="77777777" w:rsidR="00D34A13" w:rsidRDefault="00D34A13" w:rsidP="00D34A13">
            <w:pPr>
              <w:widowControl w:val="0"/>
              <w:tabs>
                <w:tab w:val="left" w:pos="980"/>
                <w:tab w:val="left" w:pos="1660"/>
              </w:tabs>
              <w:autoSpaceDE w:val="0"/>
              <w:ind w:left="643"/>
              <w:rPr>
                <w:spacing w:val="-1"/>
                <w:sz w:val="16"/>
                <w:szCs w:val="16"/>
              </w:rPr>
            </w:pPr>
          </w:p>
        </w:tc>
        <w:tc>
          <w:tcPr>
            <w:tcW w:w="6256" w:type="dxa"/>
            <w:gridSpan w:val="4"/>
            <w:tcBorders>
              <w:bottom w:val="single" w:sz="4" w:space="0" w:color="auto"/>
            </w:tcBorders>
          </w:tcPr>
          <w:tbl>
            <w:tblPr>
              <w:tblW w:w="6040" w:type="dxa"/>
              <w:tblLook w:val="04A0" w:firstRow="1" w:lastRow="0" w:firstColumn="1" w:lastColumn="0" w:noHBand="0" w:noVBand="1"/>
            </w:tblPr>
            <w:tblGrid>
              <w:gridCol w:w="1920"/>
              <w:gridCol w:w="1240"/>
              <w:gridCol w:w="1092"/>
              <w:gridCol w:w="828"/>
              <w:gridCol w:w="960"/>
            </w:tblGrid>
            <w:tr w:rsidR="00446724" w:rsidRPr="00446724" w14:paraId="633240B5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ED257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4-5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83FE1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7604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One Division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5267C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6724" w:rsidRPr="00446724" w14:paraId="3844BDE8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93B8B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6-7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E0A88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6BE61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240D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E5B64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099E08AA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6380F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8-9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17BED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C2330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EDE72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8BED8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43EBBF51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F0AF9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10-11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4A230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ED9F5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C99FD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C8734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1DA241A3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74FB5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12-13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99EF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3EC6E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2001E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B55AB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464A6644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CCCC0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14-15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7C6FB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94DF1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010AF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CE643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0DE0362F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214F2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16-17 </w:t>
                  </w: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Olds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A6461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99643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6449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Int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1E377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3AD1E76E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B568E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18-21 Men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4693E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6397B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7E1E0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11F12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4139214D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8446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18-21 Women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4C3F0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DA19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CB157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C12C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15892680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F6BFA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Black Belt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29F8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CC1E4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74DE0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36292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24EB829C" w14:textId="77777777" w:rsidTr="0044672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6BD7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Black Belt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F4437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8BE7C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05FFC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EFE37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57065BA1" w14:textId="77777777" w:rsidTr="00446724">
              <w:trPr>
                <w:trHeight w:val="30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E7375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Senior Black Belt 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05913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5F442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87753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76CF46D1" w14:textId="77777777" w:rsidTr="00446724">
              <w:trPr>
                <w:trHeight w:val="30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61D5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Mens</w:t>
                  </w:r>
                  <w:proofErr w:type="spellEnd"/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Senior Black Belt 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0361F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920DA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DF9A6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  <w:tr w:rsidR="00446724" w:rsidRPr="00446724" w14:paraId="56C2FD19" w14:textId="77777777" w:rsidTr="00446724">
              <w:trPr>
                <w:trHeight w:val="30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CC740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Black Belt Open Kata 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49787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5CF24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85B49" w14:textId="77777777" w:rsidR="00446724" w:rsidRPr="00446724" w:rsidRDefault="00446724" w:rsidP="004467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72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Adv.</w:t>
                  </w:r>
                </w:p>
              </w:tc>
            </w:tr>
          </w:tbl>
          <w:p w14:paraId="2DEBABAC" w14:textId="77777777" w:rsidR="00DD6D2B" w:rsidRPr="00446724" w:rsidRDefault="00DD6D2B" w:rsidP="00DD6D2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11837" w14:paraId="4A2FE133" w14:textId="77777777" w:rsidTr="00F46E5E">
        <w:trPr>
          <w:trHeight w:val="350"/>
        </w:trPr>
        <w:tc>
          <w:tcPr>
            <w:tcW w:w="4350" w:type="dxa"/>
            <w:gridSpan w:val="2"/>
            <w:shd w:val="clear" w:color="auto" w:fill="000000" w:themeFill="text1"/>
          </w:tcPr>
          <w:p w14:paraId="5271D89C" w14:textId="73E72E8B" w:rsidR="00511837" w:rsidRPr="007B386D" w:rsidRDefault="00511837" w:rsidP="00D1347D">
            <w:pPr>
              <w:widowControl w:val="0"/>
              <w:autoSpaceDE w:val="0"/>
              <w:spacing w:line="336" w:lineRule="exact"/>
              <w:ind w:left="876"/>
              <w:rPr>
                <w:sz w:val="20"/>
                <w:szCs w:val="20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IND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VIDUAL</w:t>
            </w:r>
            <w:r w:rsidR="007B386D"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IN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F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r w:rsidR="007B386D"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.</w:t>
            </w:r>
          </w:p>
        </w:tc>
        <w:tc>
          <w:tcPr>
            <w:tcW w:w="6666" w:type="dxa"/>
            <w:gridSpan w:val="5"/>
            <w:shd w:val="clear" w:color="auto" w:fill="000000" w:themeFill="text1"/>
          </w:tcPr>
          <w:p w14:paraId="748FC2C4" w14:textId="77777777" w:rsidR="00511837" w:rsidRPr="007B386D" w:rsidRDefault="00511837" w:rsidP="00D1347D">
            <w:pPr>
              <w:widowControl w:val="0"/>
              <w:autoSpaceDE w:val="0"/>
              <w:spacing w:line="336" w:lineRule="exact"/>
              <w:ind w:left="1415"/>
              <w:rPr>
                <w:sz w:val="20"/>
                <w:szCs w:val="20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DOJO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3"/>
                <w:position w:val="1"/>
                <w:sz w:val="20"/>
                <w:szCs w:val="20"/>
              </w:rPr>
              <w:t xml:space="preserve"> 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IN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FORMAT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20"/>
                <w:szCs w:val="20"/>
              </w:rPr>
              <w:t>ON</w:t>
            </w:r>
          </w:p>
        </w:tc>
      </w:tr>
      <w:tr w:rsidR="00511837" w14:paraId="721DEC07" w14:textId="77777777" w:rsidTr="00FE25B1">
        <w:tc>
          <w:tcPr>
            <w:tcW w:w="11016" w:type="dxa"/>
            <w:gridSpan w:val="7"/>
          </w:tcPr>
          <w:p w14:paraId="29DF2F14" w14:textId="77777777" w:rsidR="00511837" w:rsidRPr="008A3C39" w:rsidRDefault="00511837" w:rsidP="00D34A1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Please fill out all information bel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-4"/>
                <w:sz w:val="16"/>
                <w:szCs w:val="16"/>
              </w:rPr>
              <w:t>o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4"/>
                <w:sz w:val="16"/>
                <w:szCs w:val="16"/>
              </w:rPr>
              <w:t xml:space="preserve"> 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n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 PRINT C</w:t>
            </w:r>
            <w:r w:rsidRPr="008A3C39">
              <w:rPr>
                <w:rFonts w:ascii="Arial" w:hAnsi="Arial" w:cs="Arial"/>
                <w:b/>
                <w:bCs/>
                <w:color w:val="FF0000"/>
                <w:spacing w:val="-1"/>
                <w:sz w:val="16"/>
                <w:szCs w:val="16"/>
              </w:rPr>
              <w:t>L</w:t>
            </w:r>
            <w:r w:rsidRPr="008A3C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EARLY</w:t>
            </w:r>
          </w:p>
        </w:tc>
      </w:tr>
      <w:tr w:rsidR="00511837" w14:paraId="0E6B3783" w14:textId="77777777" w:rsidTr="00F46E5E">
        <w:trPr>
          <w:trHeight w:val="224"/>
        </w:trPr>
        <w:tc>
          <w:tcPr>
            <w:tcW w:w="4350" w:type="dxa"/>
            <w:gridSpan w:val="2"/>
          </w:tcPr>
          <w:p w14:paraId="00F4B99D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1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7817342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Your Name:</w:t>
            </w:r>
          </w:p>
        </w:tc>
        <w:tc>
          <w:tcPr>
            <w:tcW w:w="6666" w:type="dxa"/>
            <w:gridSpan w:val="5"/>
          </w:tcPr>
          <w:p w14:paraId="4C2F7FCC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1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5468BBA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Your Dojo's</w:t>
            </w:r>
            <w:r w:rsidR="004C09D4" w:rsidRPr="008A3C39">
              <w:rPr>
                <w:rFonts w:ascii="Arial" w:hAnsi="Arial" w:cs="Arial"/>
                <w:sz w:val="16"/>
                <w:szCs w:val="16"/>
              </w:rPr>
              <w:t>/Organization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</w:tc>
      </w:tr>
      <w:tr w:rsidR="00511837" w14:paraId="0F9F2756" w14:textId="77777777" w:rsidTr="00F46E5E">
        <w:trPr>
          <w:trHeight w:val="206"/>
        </w:trPr>
        <w:tc>
          <w:tcPr>
            <w:tcW w:w="4350" w:type="dxa"/>
            <w:gridSpan w:val="2"/>
          </w:tcPr>
          <w:p w14:paraId="423D675E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8B365A1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6666" w:type="dxa"/>
            <w:gridSpan w:val="5"/>
          </w:tcPr>
          <w:p w14:paraId="254E9B38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3A582FE" w14:textId="77777777" w:rsidR="00511837" w:rsidRPr="008A3C39" w:rsidRDefault="00511837" w:rsidP="004C09D4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Sense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's </w:t>
            </w:r>
            <w:r w:rsidR="004C09D4" w:rsidRPr="008A3C39">
              <w:rPr>
                <w:rFonts w:ascii="Arial" w:hAnsi="Arial" w:cs="Arial"/>
                <w:sz w:val="16"/>
                <w:szCs w:val="16"/>
              </w:rPr>
              <w:t>Name</w:t>
            </w:r>
            <w:r w:rsidRPr="008A3C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11837" w14:paraId="4418ECD4" w14:textId="77777777" w:rsidTr="00F46E5E">
        <w:tc>
          <w:tcPr>
            <w:tcW w:w="4350" w:type="dxa"/>
            <w:gridSpan w:val="2"/>
          </w:tcPr>
          <w:p w14:paraId="67B4D8A5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FE819F2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6666" w:type="dxa"/>
            <w:gridSpan w:val="5"/>
          </w:tcPr>
          <w:p w14:paraId="263810E3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FECA23D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Dojo Ph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A3C39">
              <w:rPr>
                <w:rFonts w:ascii="Arial" w:hAnsi="Arial" w:cs="Arial"/>
                <w:sz w:val="16"/>
                <w:szCs w:val="16"/>
              </w:rPr>
              <w:t>ne:</w:t>
            </w:r>
          </w:p>
        </w:tc>
      </w:tr>
      <w:tr w:rsidR="00511837" w14:paraId="160894FF" w14:textId="77777777" w:rsidTr="00F46E5E">
        <w:tc>
          <w:tcPr>
            <w:tcW w:w="4350" w:type="dxa"/>
            <w:gridSpan w:val="2"/>
          </w:tcPr>
          <w:p w14:paraId="0B4265B9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D45227B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A3C39">
              <w:rPr>
                <w:rFonts w:ascii="Arial" w:hAnsi="Arial" w:cs="Arial"/>
                <w:sz w:val="16"/>
                <w:szCs w:val="16"/>
              </w:rPr>
              <w:t>ddr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8A3C39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A3C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666" w:type="dxa"/>
            <w:gridSpan w:val="5"/>
          </w:tcPr>
          <w:p w14:paraId="30488BF8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A2E8747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Do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j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A3C39">
              <w:rPr>
                <w:rFonts w:ascii="Arial" w:hAnsi="Arial" w:cs="Arial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z w:val="16"/>
                <w:szCs w:val="16"/>
              </w:rPr>
              <w:t>r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ess:</w:t>
            </w:r>
          </w:p>
        </w:tc>
      </w:tr>
      <w:tr w:rsidR="00511837" w14:paraId="319E8A8C" w14:textId="77777777" w:rsidTr="00F46E5E">
        <w:tc>
          <w:tcPr>
            <w:tcW w:w="4350" w:type="dxa"/>
            <w:gridSpan w:val="2"/>
          </w:tcPr>
          <w:p w14:paraId="6248CB2F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DA7AE08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City, State:</w:t>
            </w:r>
          </w:p>
        </w:tc>
        <w:tc>
          <w:tcPr>
            <w:tcW w:w="6666" w:type="dxa"/>
            <w:gridSpan w:val="5"/>
          </w:tcPr>
          <w:p w14:paraId="44CC2838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72FD8D6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City, State:</w:t>
            </w:r>
          </w:p>
        </w:tc>
      </w:tr>
      <w:tr w:rsidR="00511837" w14:paraId="321D794C" w14:textId="77777777" w:rsidTr="00F46E5E">
        <w:tc>
          <w:tcPr>
            <w:tcW w:w="4350" w:type="dxa"/>
            <w:gridSpan w:val="2"/>
          </w:tcPr>
          <w:p w14:paraId="2A35D98E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EE7D501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Zip co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e or </w:t>
            </w:r>
            <w:r w:rsidRPr="008A3C39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8A3C39">
              <w:rPr>
                <w:rFonts w:ascii="Arial" w:hAnsi="Arial" w:cs="Arial"/>
                <w:sz w:val="16"/>
                <w:szCs w:val="16"/>
              </w:rPr>
              <w:t>ostal code:</w:t>
            </w:r>
          </w:p>
        </w:tc>
        <w:tc>
          <w:tcPr>
            <w:tcW w:w="6666" w:type="dxa"/>
            <w:gridSpan w:val="5"/>
          </w:tcPr>
          <w:p w14:paraId="4EE37EF3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9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88A0639" w14:textId="77777777" w:rsidR="00511837" w:rsidRPr="008A3C39" w:rsidRDefault="00511837" w:rsidP="00D1347D">
            <w:pPr>
              <w:widowControl w:val="0"/>
              <w:autoSpaceDE w:val="0"/>
              <w:ind w:left="91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Zip co</w:t>
            </w:r>
            <w:r w:rsidRPr="008A3C39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A3C39">
              <w:rPr>
                <w:rFonts w:ascii="Arial" w:hAnsi="Arial" w:cs="Arial"/>
                <w:sz w:val="16"/>
                <w:szCs w:val="16"/>
              </w:rPr>
              <w:t xml:space="preserve">e or </w:t>
            </w:r>
            <w:r w:rsidRPr="008A3C39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8A3C39">
              <w:rPr>
                <w:rFonts w:ascii="Arial" w:hAnsi="Arial" w:cs="Arial"/>
                <w:sz w:val="16"/>
                <w:szCs w:val="16"/>
              </w:rPr>
              <w:t>ostal code:</w:t>
            </w:r>
          </w:p>
        </w:tc>
      </w:tr>
      <w:tr w:rsidR="00511837" w14:paraId="52E83D17" w14:textId="77777777" w:rsidTr="00F46E5E">
        <w:tc>
          <w:tcPr>
            <w:tcW w:w="4350" w:type="dxa"/>
            <w:gridSpan w:val="2"/>
          </w:tcPr>
          <w:p w14:paraId="2FC3221E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C0093A4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Country (if not USA):</w:t>
            </w:r>
          </w:p>
        </w:tc>
        <w:tc>
          <w:tcPr>
            <w:tcW w:w="6666" w:type="dxa"/>
            <w:gridSpan w:val="5"/>
          </w:tcPr>
          <w:p w14:paraId="6D2CE400" w14:textId="77777777" w:rsidR="00511837" w:rsidRPr="008A3C39" w:rsidRDefault="00511837" w:rsidP="00D1347D">
            <w:pPr>
              <w:widowControl w:val="0"/>
              <w:autoSpaceDE w:val="0"/>
              <w:snapToGri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E33C3B7" w14:textId="77777777" w:rsidR="00511837" w:rsidRPr="008A3C39" w:rsidRDefault="00511837" w:rsidP="00D1347D">
            <w:pPr>
              <w:widowControl w:val="0"/>
              <w:autoSpaceDE w:val="0"/>
              <w:ind w:left="93"/>
              <w:rPr>
                <w:sz w:val="16"/>
                <w:szCs w:val="16"/>
              </w:rPr>
            </w:pPr>
            <w:r w:rsidRPr="008A3C39">
              <w:rPr>
                <w:rFonts w:ascii="Arial" w:hAnsi="Arial" w:cs="Arial"/>
                <w:sz w:val="16"/>
                <w:szCs w:val="16"/>
              </w:rPr>
              <w:t>Country (if not USA):</w:t>
            </w:r>
          </w:p>
        </w:tc>
      </w:tr>
      <w:tr w:rsidR="00511837" w14:paraId="6A895DC4" w14:textId="77777777" w:rsidTr="00511837">
        <w:tc>
          <w:tcPr>
            <w:tcW w:w="11016" w:type="dxa"/>
            <w:gridSpan w:val="7"/>
            <w:shd w:val="clear" w:color="auto" w:fill="000000" w:themeFill="text1"/>
          </w:tcPr>
          <w:p w14:paraId="327C6DB4" w14:textId="77777777" w:rsidR="00511837" w:rsidRPr="007B386D" w:rsidRDefault="00511837" w:rsidP="004C09D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>SPECT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pacing w:val="2"/>
                <w:sz w:val="18"/>
                <w:szCs w:val="18"/>
              </w:rPr>
              <w:t>A</w:t>
            </w:r>
            <w:r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>TOR'S TICKETS</w:t>
            </w:r>
            <w:r w:rsidR="004C09D4"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 xml:space="preserve"> and T-</w:t>
            </w:r>
            <w:proofErr w:type="spellStart"/>
            <w:r w:rsidR="004C09D4"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>shrits</w:t>
            </w:r>
            <w:proofErr w:type="spellEnd"/>
            <w:r w:rsidRPr="007B386D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 xml:space="preserve">:  </w:t>
            </w:r>
          </w:p>
        </w:tc>
      </w:tr>
      <w:tr w:rsidR="00511837" w14:paraId="4382F99E" w14:textId="77777777" w:rsidTr="00F46E5E">
        <w:tc>
          <w:tcPr>
            <w:tcW w:w="4350" w:type="dxa"/>
            <w:gridSpan w:val="2"/>
          </w:tcPr>
          <w:p w14:paraId="32DF1E11" w14:textId="00E2A000" w:rsidR="00511837" w:rsidRPr="007B386D" w:rsidRDefault="00511837" w:rsidP="00446724">
            <w:pPr>
              <w:widowControl w:val="0"/>
              <w:autoSpaceDE w:val="0"/>
              <w:spacing w:before="54"/>
              <w:rPr>
                <w:sz w:val="20"/>
                <w:szCs w:val="20"/>
              </w:rPr>
            </w:pP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Adult:</w:t>
            </w:r>
            <w:r w:rsidRPr="007B386D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D5B68"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years &amp; older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B386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proofErr w:type="gramEnd"/>
            <w:r w:rsidR="001904E2"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624C5"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each</w:t>
            </w:r>
          </w:p>
        </w:tc>
        <w:tc>
          <w:tcPr>
            <w:tcW w:w="6666" w:type="dxa"/>
            <w:gridSpan w:val="5"/>
          </w:tcPr>
          <w:p w14:paraId="3491414D" w14:textId="37AC4254" w:rsidR="00511837" w:rsidRPr="007B386D" w:rsidRDefault="00511837" w:rsidP="004C09D4">
            <w:pPr>
              <w:widowControl w:val="0"/>
              <w:autoSpaceDE w:val="0"/>
              <w:spacing w:before="54"/>
              <w:ind w:left="640"/>
              <w:rPr>
                <w:sz w:val="20"/>
                <w:szCs w:val="20"/>
              </w:rPr>
            </w:pP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B386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ildren: </w:t>
            </w:r>
            <w:r w:rsidR="004C09D4"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 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1D5B68"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7B3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years old - </w:t>
            </w:r>
            <w:r w:rsidR="00D624C5" w:rsidRPr="007B386D">
              <w:rPr>
                <w:rFonts w:ascii="Arial" w:hAnsi="Arial" w:cs="Arial"/>
                <w:b/>
                <w:bCs/>
                <w:sz w:val="20"/>
                <w:szCs w:val="20"/>
              </w:rPr>
              <w:t>Free</w:t>
            </w:r>
          </w:p>
        </w:tc>
      </w:tr>
      <w:tr w:rsidR="00511837" w14:paraId="49435E8C" w14:textId="77777777" w:rsidTr="00F46E5E">
        <w:tc>
          <w:tcPr>
            <w:tcW w:w="2430" w:type="dxa"/>
          </w:tcPr>
          <w:p w14:paraId="12AF09A7" w14:textId="77777777" w:rsidR="00511837" w:rsidRDefault="00511837" w:rsidP="00D1347D">
            <w:pPr>
              <w:widowControl w:val="0"/>
              <w:autoSpaceDE w:val="0"/>
              <w:spacing w:before="56"/>
              <w:ind w:left="93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20" w:type="dxa"/>
          </w:tcPr>
          <w:p w14:paraId="60120AAE" w14:textId="77777777" w:rsidR="00511837" w:rsidRDefault="00511837" w:rsidP="00D1347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3"/>
          </w:tcPr>
          <w:p w14:paraId="2F30AC33" w14:textId="77777777" w:rsidR="00511837" w:rsidRDefault="00511837" w:rsidP="00D1347D">
            <w:pPr>
              <w:widowControl w:val="0"/>
              <w:autoSpaceDE w:val="0"/>
              <w:spacing w:before="56"/>
              <w:ind w:left="93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22" w:type="dxa"/>
            <w:gridSpan w:val="2"/>
          </w:tcPr>
          <w:p w14:paraId="794AE515" w14:textId="77777777" w:rsidR="00511837" w:rsidRDefault="00511837" w:rsidP="00D1347D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C5" w14:paraId="2BBA113F" w14:textId="77777777" w:rsidTr="00F46E5E">
        <w:tc>
          <w:tcPr>
            <w:tcW w:w="2430" w:type="dxa"/>
          </w:tcPr>
          <w:p w14:paraId="388F0DE1" w14:textId="77777777" w:rsidR="00D624C5" w:rsidRPr="007B386D" w:rsidRDefault="00D624C5" w:rsidP="00D1347D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T-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shirts  $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20.00</w:t>
            </w:r>
          </w:p>
          <w:p w14:paraId="63145597" w14:textId="77777777" w:rsidR="00A032C7" w:rsidRPr="007B386D" w:rsidRDefault="00A032C7" w:rsidP="00D1347D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sz w:val="18"/>
                <w:szCs w:val="18"/>
              </w:rPr>
              <w:t>Banquet Tickets $</w:t>
            </w:r>
            <w:r w:rsidR="008A3C39" w:rsidRPr="007B38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B386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920" w:type="dxa"/>
          </w:tcPr>
          <w:p w14:paraId="1E246E6E" w14:textId="77777777" w:rsidR="00D624C5" w:rsidRPr="007B386D" w:rsidRDefault="00D624C5" w:rsidP="00D1347D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Sizes: YM, YL, S, M, L, XL, XXL</w:t>
            </w:r>
          </w:p>
          <w:p w14:paraId="687EBFD9" w14:textId="77777777" w:rsidR="007B386D" w:rsidRDefault="007B386D" w:rsidP="00D1347D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14:paraId="6CA45E4C" w14:textId="634BA827" w:rsidR="00A032C7" w:rsidRPr="007B386D" w:rsidRDefault="00A032C7" w:rsidP="00D1347D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Enter </w:t>
            </w:r>
            <w:proofErr w:type="gramStart"/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amount</w:t>
            </w:r>
            <w:proofErr w:type="gramEnd"/>
            <w:r w:rsidRPr="007B386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of tickets needed</w:t>
            </w:r>
          </w:p>
        </w:tc>
        <w:tc>
          <w:tcPr>
            <w:tcW w:w="2944" w:type="dxa"/>
            <w:gridSpan w:val="3"/>
          </w:tcPr>
          <w:p w14:paraId="78C268D7" w14:textId="77777777" w:rsidR="00D624C5" w:rsidRPr="007B386D" w:rsidRDefault="00A032C7" w:rsidP="00D1347D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T-shirt </w:t>
            </w:r>
            <w:proofErr w:type="gramStart"/>
            <w:r w:rsidR="00D624C5"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Qty:</w:t>
            </w:r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____</w:t>
            </w:r>
          </w:p>
          <w:p w14:paraId="553CFB36" w14:textId="77777777" w:rsidR="00A032C7" w:rsidRPr="007B386D" w:rsidRDefault="00A032C7" w:rsidP="00D1347D">
            <w:pPr>
              <w:widowControl w:val="0"/>
              <w:autoSpaceDE w:val="0"/>
              <w:spacing w:before="56"/>
              <w:ind w:left="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Tickets </w:t>
            </w:r>
            <w:proofErr w:type="gramStart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Qty:_</w:t>
            </w:r>
            <w:proofErr w:type="gramEnd"/>
            <w:r w:rsidRPr="007B386D">
              <w:rPr>
                <w:rFonts w:ascii="Arial" w:hAnsi="Arial" w:cs="Arial"/>
                <w:b/>
                <w:bCs/>
                <w:sz w:val="18"/>
                <w:szCs w:val="18"/>
              </w:rPr>
              <w:t>____</w:t>
            </w:r>
          </w:p>
        </w:tc>
        <w:tc>
          <w:tcPr>
            <w:tcW w:w="3722" w:type="dxa"/>
            <w:gridSpan w:val="2"/>
          </w:tcPr>
          <w:p w14:paraId="1F7E313E" w14:textId="77777777" w:rsidR="00D624C5" w:rsidRPr="007B386D" w:rsidRDefault="00D624C5" w:rsidP="00D1347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386D">
              <w:rPr>
                <w:rFonts w:ascii="Times New Roman" w:hAnsi="Times New Roman"/>
                <w:sz w:val="18"/>
                <w:szCs w:val="18"/>
              </w:rPr>
              <w:t>Example (2-S, 1-Lg)</w:t>
            </w:r>
          </w:p>
          <w:p w14:paraId="4733DD35" w14:textId="77777777" w:rsidR="00A032C7" w:rsidRPr="007B386D" w:rsidRDefault="00A032C7" w:rsidP="00D1347D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386D">
              <w:rPr>
                <w:rFonts w:ascii="Times New Roman" w:hAnsi="Times New Roman"/>
                <w:sz w:val="18"/>
                <w:szCs w:val="18"/>
              </w:rPr>
              <w:t>Example (3 tickets)</w:t>
            </w:r>
          </w:p>
        </w:tc>
      </w:tr>
      <w:tr w:rsidR="00481A8D" w14:paraId="233853E0" w14:textId="77777777" w:rsidTr="00481A8D">
        <w:tc>
          <w:tcPr>
            <w:tcW w:w="11016" w:type="dxa"/>
            <w:gridSpan w:val="7"/>
            <w:shd w:val="clear" w:color="auto" w:fill="000000" w:themeFill="text1"/>
          </w:tcPr>
          <w:p w14:paraId="1C34734F" w14:textId="77777777" w:rsidR="00481A8D" w:rsidRPr="007B386D" w:rsidRDefault="00D624C5" w:rsidP="00D34A1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18"/>
                <w:szCs w:val="18"/>
              </w:rPr>
              <w:t>S</w:t>
            </w:r>
            <w:r w:rsidR="00481A8D" w:rsidRPr="007B386D">
              <w:rPr>
                <w:rFonts w:ascii="Arial Black" w:hAnsi="Arial Black" w:cs="Arial Black"/>
                <w:b/>
                <w:bCs/>
                <w:color w:val="FFFFFF"/>
                <w:position w:val="1"/>
                <w:sz w:val="18"/>
                <w:szCs w:val="18"/>
              </w:rPr>
              <w:t xml:space="preserve">UMMARY OF INDIVIDUAL FEES:  </w:t>
            </w:r>
            <w:r w:rsidR="00481A8D" w:rsidRPr="007B386D">
              <w:rPr>
                <w:rFonts w:ascii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Please</w:t>
            </w:r>
            <w:r w:rsidR="00481A8D" w:rsidRPr="007B386D">
              <w:rPr>
                <w:rFonts w:ascii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="00481A8D" w:rsidRPr="007B386D">
              <w:rPr>
                <w:rFonts w:ascii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Check</w:t>
            </w:r>
            <w:r w:rsidR="00481A8D" w:rsidRPr="007B386D">
              <w:rPr>
                <w:rFonts w:ascii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 xml:space="preserve"> </w:t>
            </w:r>
            <w:r w:rsidR="00481A8D" w:rsidRPr="007B386D">
              <w:rPr>
                <w:rFonts w:ascii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Box</w:t>
            </w:r>
          </w:p>
        </w:tc>
      </w:tr>
      <w:tr w:rsidR="00481A8D" w14:paraId="4E905396" w14:textId="77777777" w:rsidTr="00F46E5E">
        <w:tc>
          <w:tcPr>
            <w:tcW w:w="4350" w:type="dxa"/>
            <w:gridSpan w:val="2"/>
            <w:vMerge w:val="restart"/>
          </w:tcPr>
          <w:p w14:paraId="04746646" w14:textId="77777777" w:rsidR="00481A8D" w:rsidRPr="007B386D" w:rsidRDefault="00481A8D" w:rsidP="007B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7B386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Youth Division</w:t>
            </w:r>
          </w:p>
          <w:p w14:paraId="008440C8" w14:textId="77777777" w:rsidR="00481A8D" w:rsidRPr="00027DB6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Single Event $50 -- Individual, Two Events $60</w:t>
            </w:r>
          </w:p>
          <w:p w14:paraId="6CB5F8B8" w14:textId="77777777" w:rsidR="00481A8D" w:rsidRPr="00027DB6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Collegiate Division</w:t>
            </w:r>
          </w:p>
          <w:p w14:paraId="1C13904D" w14:textId="77777777" w:rsidR="00481A8D" w:rsidRPr="00027DB6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Both Events $40 -- Collegiate &amp; Adults Events (Four) $60</w:t>
            </w:r>
          </w:p>
          <w:p w14:paraId="359396BE" w14:textId="77777777" w:rsidR="00481A8D" w:rsidRPr="00027DB6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Senior Division</w:t>
            </w:r>
          </w:p>
          <w:p w14:paraId="7A0AB669" w14:textId="77777777" w:rsidR="00481A8D" w:rsidRPr="00027DB6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Single Event $50 --Individual, Both Events $55</w:t>
            </w:r>
          </w:p>
          <w:p w14:paraId="0804CD9D" w14:textId="77777777" w:rsidR="00481A8D" w:rsidRPr="00027DB6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Senior and Adult Events (four) $75</w:t>
            </w:r>
          </w:p>
          <w:p w14:paraId="3B50B011" w14:textId="77777777" w:rsidR="00481A8D" w:rsidRPr="00027DB6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 w:bidi="he-IL"/>
              </w:rPr>
              <w:t>Adult Division</w:t>
            </w:r>
          </w:p>
          <w:p w14:paraId="217F4036" w14:textId="77777777" w:rsidR="00481A8D" w:rsidRPr="00481A8D" w:rsidRDefault="00481A8D" w:rsidP="00481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ja-JP" w:bidi="he-IL"/>
              </w:rPr>
            </w:pPr>
            <w:r w:rsidRPr="00027DB6">
              <w:rPr>
                <w:rFonts w:ascii="Times New Roman" w:hAnsi="Times New Roman" w:cs="Times New Roman"/>
                <w:sz w:val="16"/>
                <w:szCs w:val="16"/>
                <w:lang w:eastAsia="ja-JP" w:bidi="he-IL"/>
              </w:rPr>
              <w:t>Individual, Single Event $50 --Individual, Both Events $55</w:t>
            </w:r>
          </w:p>
        </w:tc>
        <w:tc>
          <w:tcPr>
            <w:tcW w:w="1682" w:type="dxa"/>
            <w:gridSpan w:val="2"/>
            <w:shd w:val="clear" w:color="auto" w:fill="F2F2F2" w:themeFill="background1" w:themeFillShade="F2"/>
          </w:tcPr>
          <w:p w14:paraId="29CF2EC3" w14:textId="77777777" w:rsidR="00481A8D" w:rsidRPr="007B386D" w:rsidRDefault="00481A8D" w:rsidP="00481A8D">
            <w:pPr>
              <w:widowControl w:val="0"/>
              <w:autoSpaceDE w:val="0"/>
              <w:spacing w:before="26"/>
              <w:ind w:left="365"/>
              <w:jc w:val="center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# </w:t>
            </w:r>
            <w:proofErr w:type="gramStart"/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of</w:t>
            </w:r>
            <w:proofErr w:type="gramEnd"/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Eve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  <w:sz w:val="16"/>
                <w:szCs w:val="16"/>
              </w:rPr>
              <w:t>n</w:t>
            </w: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ts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</w:tcPr>
          <w:p w14:paraId="0C41ABD6" w14:textId="77777777" w:rsidR="00481A8D" w:rsidRPr="007B386D" w:rsidRDefault="00481A8D" w:rsidP="00481A8D">
            <w:pPr>
              <w:widowControl w:val="0"/>
              <w:autoSpaceDE w:val="0"/>
              <w:spacing w:before="26"/>
              <w:jc w:val="center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Registration Fees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14:paraId="4E69DEAC" w14:textId="77777777" w:rsidR="00481A8D" w:rsidRPr="007B386D" w:rsidRDefault="00481A8D" w:rsidP="00481A8D">
            <w:pPr>
              <w:widowControl w:val="0"/>
              <w:autoSpaceDE w:val="0"/>
              <w:snapToGrid w:val="0"/>
              <w:spacing w:before="26"/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Total</w:t>
            </w:r>
          </w:p>
        </w:tc>
      </w:tr>
      <w:tr w:rsidR="00481A8D" w14:paraId="7AB04648" w14:textId="77777777" w:rsidTr="00F46E5E">
        <w:tc>
          <w:tcPr>
            <w:tcW w:w="4350" w:type="dxa"/>
            <w:gridSpan w:val="2"/>
            <w:vMerge/>
          </w:tcPr>
          <w:p w14:paraId="11E378F0" w14:textId="77777777" w:rsidR="00481A8D" w:rsidRDefault="00481A8D" w:rsidP="00D34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5EA341B0" w14:textId="77777777" w:rsidR="00481A8D" w:rsidRPr="007B386D" w:rsidRDefault="00481A8D" w:rsidP="00D1347D">
            <w:pPr>
              <w:widowControl w:val="0"/>
              <w:autoSpaceDE w:val="0"/>
              <w:spacing w:before="24"/>
              <w:ind w:left="377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1 Event</w:t>
            </w:r>
          </w:p>
        </w:tc>
        <w:tc>
          <w:tcPr>
            <w:tcW w:w="2446" w:type="dxa"/>
            <w:gridSpan w:val="2"/>
          </w:tcPr>
          <w:p w14:paraId="381BE71D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217E05C6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481A8D" w14:paraId="3FF2165F" w14:textId="77777777" w:rsidTr="00F46E5E">
        <w:tc>
          <w:tcPr>
            <w:tcW w:w="4350" w:type="dxa"/>
            <w:gridSpan w:val="2"/>
            <w:vMerge/>
          </w:tcPr>
          <w:p w14:paraId="578531B0" w14:textId="77777777" w:rsidR="00481A8D" w:rsidRDefault="00481A8D" w:rsidP="00D34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2BD01EC1" w14:textId="77777777" w:rsidR="00481A8D" w:rsidRPr="007B386D" w:rsidRDefault="00481A8D" w:rsidP="00D1347D">
            <w:pPr>
              <w:widowControl w:val="0"/>
              <w:autoSpaceDE w:val="0"/>
              <w:spacing w:before="25"/>
              <w:ind w:left="377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2 Events</w:t>
            </w:r>
          </w:p>
        </w:tc>
        <w:tc>
          <w:tcPr>
            <w:tcW w:w="2446" w:type="dxa"/>
            <w:gridSpan w:val="2"/>
          </w:tcPr>
          <w:p w14:paraId="6A38A894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1AA82722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481A8D" w14:paraId="69E52EE1" w14:textId="77777777" w:rsidTr="00F46E5E">
        <w:tc>
          <w:tcPr>
            <w:tcW w:w="4350" w:type="dxa"/>
            <w:gridSpan w:val="2"/>
            <w:vMerge/>
          </w:tcPr>
          <w:p w14:paraId="45511E3E" w14:textId="77777777" w:rsidR="00481A8D" w:rsidRDefault="00481A8D" w:rsidP="00D34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5402014C" w14:textId="77777777" w:rsidR="00481A8D" w:rsidRPr="007B386D" w:rsidRDefault="00481A8D" w:rsidP="00D1347D">
            <w:pPr>
              <w:widowControl w:val="0"/>
              <w:autoSpaceDE w:val="0"/>
              <w:spacing w:before="25"/>
              <w:ind w:left="377"/>
              <w:rPr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3 Events</w:t>
            </w:r>
          </w:p>
        </w:tc>
        <w:tc>
          <w:tcPr>
            <w:tcW w:w="2446" w:type="dxa"/>
            <w:gridSpan w:val="2"/>
          </w:tcPr>
          <w:p w14:paraId="6BF8931A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3A304C20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481A8D" w14:paraId="557E2360" w14:textId="77777777" w:rsidTr="00F46E5E">
        <w:tc>
          <w:tcPr>
            <w:tcW w:w="4350" w:type="dxa"/>
            <w:gridSpan w:val="2"/>
            <w:vMerge/>
          </w:tcPr>
          <w:p w14:paraId="184463FA" w14:textId="77777777" w:rsidR="00481A8D" w:rsidRDefault="00481A8D" w:rsidP="00D34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12BC396D" w14:textId="77777777" w:rsidR="00481A8D" w:rsidRPr="007B386D" w:rsidRDefault="004C4BC6" w:rsidP="00D34A1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sz w:val="16"/>
                <w:szCs w:val="16"/>
              </w:rPr>
              <w:t>4 Events</w:t>
            </w:r>
          </w:p>
        </w:tc>
        <w:tc>
          <w:tcPr>
            <w:tcW w:w="2446" w:type="dxa"/>
            <w:gridSpan w:val="2"/>
          </w:tcPr>
          <w:p w14:paraId="59F3C8A3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  <w:tc>
          <w:tcPr>
            <w:tcW w:w="2538" w:type="dxa"/>
          </w:tcPr>
          <w:p w14:paraId="7864FE56" w14:textId="77777777" w:rsidR="00481A8D" w:rsidRPr="007B386D" w:rsidRDefault="004C4BC6" w:rsidP="004C4BC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386D">
              <w:rPr>
                <w:rFonts w:ascii="Arial" w:hAnsi="Arial" w:cs="Arial"/>
                <w:b/>
                <w:i/>
                <w:sz w:val="16"/>
                <w:szCs w:val="16"/>
              </w:rPr>
              <w:t>$</w:t>
            </w:r>
          </w:p>
        </w:tc>
      </w:tr>
      <w:tr w:rsidR="00481A8D" w14:paraId="6BFA8EDC" w14:textId="77777777" w:rsidTr="00F46E5E">
        <w:tc>
          <w:tcPr>
            <w:tcW w:w="4350" w:type="dxa"/>
            <w:gridSpan w:val="2"/>
            <w:vMerge/>
          </w:tcPr>
          <w:p w14:paraId="631FF6B6" w14:textId="77777777" w:rsidR="00481A8D" w:rsidRDefault="00481A8D" w:rsidP="00D34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14:paraId="5C487FFA" w14:textId="42A18325" w:rsidR="00481A8D" w:rsidRDefault="00481A8D" w:rsidP="00D34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14:paraId="64628E2F" w14:textId="02B05B0C" w:rsidR="00481A8D" w:rsidRDefault="00481A8D" w:rsidP="004C4B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8" w:type="dxa"/>
          </w:tcPr>
          <w:p w14:paraId="33F57E49" w14:textId="4C054EE4" w:rsidR="00E86659" w:rsidRDefault="00E86659" w:rsidP="004C4B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4BC6" w14:paraId="2F805032" w14:textId="77777777" w:rsidTr="00F46E5E">
        <w:trPr>
          <w:trHeight w:val="710"/>
        </w:trPr>
        <w:tc>
          <w:tcPr>
            <w:tcW w:w="4350" w:type="dxa"/>
            <w:gridSpan w:val="2"/>
            <w:vMerge/>
          </w:tcPr>
          <w:p w14:paraId="06476DAF" w14:textId="77777777" w:rsidR="004C4BC6" w:rsidRDefault="004C4BC6" w:rsidP="00D34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28" w:type="dxa"/>
            <w:gridSpan w:val="4"/>
          </w:tcPr>
          <w:p w14:paraId="6FA375CE" w14:textId="77777777" w:rsidR="00F46E5E" w:rsidRPr="00F46E5E" w:rsidRDefault="00F46E5E" w:rsidP="00F46E5E">
            <w:pPr>
              <w:widowControl w:val="0"/>
              <w:autoSpaceDE w:val="0"/>
              <w:spacing w:before="28"/>
              <w:ind w:left="479" w:right="481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46E5E"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 xml:space="preserve">SEND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PAYMENT</w:t>
            </w:r>
            <w:r w:rsidRPr="00F46E5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AND</w:t>
            </w:r>
            <w:r w:rsidRPr="00F46E5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REGISTRATION</w:t>
            </w:r>
            <w:r w:rsidRPr="00F46E5E">
              <w:rPr>
                <w:rFonts w:ascii="Bookman Old Style" w:hAnsi="Bookman Old Style" w:cs="Bookman Old Style"/>
                <w:spacing w:val="-16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sz w:val="16"/>
                <w:szCs w:val="16"/>
              </w:rPr>
              <w:t>FORM</w:t>
            </w:r>
            <w:r w:rsidRPr="00F46E5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F46E5E"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TO:</w:t>
            </w:r>
          </w:p>
          <w:p w14:paraId="566FB755" w14:textId="77777777" w:rsidR="00027DB6" w:rsidRDefault="00027DB6" w:rsidP="00F46E5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CBD6915" w14:textId="73C13734" w:rsidR="004C4BC6" w:rsidRPr="00E86659" w:rsidRDefault="00F46E5E" w:rsidP="00F46E5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JKA American Federation 311 North 5</w:t>
            </w:r>
            <w:r w:rsidRPr="00F46E5E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Street Ponchatoula Louisiana 70454</w:t>
            </w:r>
          </w:p>
        </w:tc>
        <w:tc>
          <w:tcPr>
            <w:tcW w:w="2538" w:type="dxa"/>
          </w:tcPr>
          <w:p w14:paraId="49752E5C" w14:textId="49310D97" w:rsidR="004C4BC6" w:rsidRDefault="004C4BC6" w:rsidP="004C4B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8998397" w14:textId="77777777" w:rsidR="00F46E5E" w:rsidRDefault="00F46E5E" w:rsidP="00F46E5E">
      <w:pPr>
        <w:widowControl w:val="0"/>
        <w:autoSpaceDE w:val="0"/>
        <w:spacing w:before="28" w:after="0" w:line="240" w:lineRule="auto"/>
        <w:ind w:right="481"/>
        <w:rPr>
          <w:rFonts w:ascii="Times New Roman" w:hAnsi="Times New Roman"/>
          <w:b/>
          <w:bCs/>
          <w:i/>
          <w:iCs/>
          <w:color w:val="FF0000"/>
          <w:sz w:val="21"/>
          <w:szCs w:val="21"/>
        </w:rPr>
      </w:pPr>
    </w:p>
    <w:sectPr w:rsidR="00F46E5E" w:rsidSect="00481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CA07" w14:textId="77777777" w:rsidR="00603D7B" w:rsidRDefault="00603D7B" w:rsidP="00446724">
      <w:pPr>
        <w:spacing w:after="0" w:line="240" w:lineRule="auto"/>
      </w:pPr>
      <w:r>
        <w:separator/>
      </w:r>
    </w:p>
  </w:endnote>
  <w:endnote w:type="continuationSeparator" w:id="0">
    <w:p w14:paraId="46B765DB" w14:textId="77777777" w:rsidR="00603D7B" w:rsidRDefault="00603D7B" w:rsidP="0044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F35E" w14:textId="77777777" w:rsidR="00603D7B" w:rsidRDefault="00603D7B" w:rsidP="00446724">
      <w:pPr>
        <w:spacing w:after="0" w:line="240" w:lineRule="auto"/>
      </w:pPr>
      <w:r>
        <w:separator/>
      </w:r>
    </w:p>
  </w:footnote>
  <w:footnote w:type="continuationSeparator" w:id="0">
    <w:p w14:paraId="1FDA62F4" w14:textId="77777777" w:rsidR="00603D7B" w:rsidRDefault="00603D7B" w:rsidP="0044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A13"/>
    <w:rsid w:val="00027DB6"/>
    <w:rsid w:val="000D4420"/>
    <w:rsid w:val="001904E2"/>
    <w:rsid w:val="00192C8F"/>
    <w:rsid w:val="001D5B68"/>
    <w:rsid w:val="001D7A09"/>
    <w:rsid w:val="00363754"/>
    <w:rsid w:val="003B612E"/>
    <w:rsid w:val="00446724"/>
    <w:rsid w:val="00481A8D"/>
    <w:rsid w:val="004913A9"/>
    <w:rsid w:val="004C09D4"/>
    <w:rsid w:val="004C4BC6"/>
    <w:rsid w:val="00511837"/>
    <w:rsid w:val="00603D7B"/>
    <w:rsid w:val="007B386D"/>
    <w:rsid w:val="00871155"/>
    <w:rsid w:val="008A3C39"/>
    <w:rsid w:val="008D62BB"/>
    <w:rsid w:val="00937567"/>
    <w:rsid w:val="00A032C7"/>
    <w:rsid w:val="00C64BE1"/>
    <w:rsid w:val="00D34A13"/>
    <w:rsid w:val="00D624C5"/>
    <w:rsid w:val="00DD6D2B"/>
    <w:rsid w:val="00E13BCD"/>
    <w:rsid w:val="00E86659"/>
    <w:rsid w:val="00F46E5E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57BF"/>
  <w15:docId w15:val="{55D9A1DF-8616-4775-A5B4-C49149CD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24"/>
  </w:style>
  <w:style w:type="paragraph" w:styleId="Footer">
    <w:name w:val="footer"/>
    <w:basedOn w:val="Normal"/>
    <w:link w:val="FooterChar"/>
    <w:uiPriority w:val="99"/>
    <w:unhideWhenUsed/>
    <w:rsid w:val="0044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Decuir</dc:creator>
  <cp:lastModifiedBy>Intelecom Tech</cp:lastModifiedBy>
  <cp:revision>2</cp:revision>
  <cp:lastPrinted>2022-09-19T17:56:00Z</cp:lastPrinted>
  <dcterms:created xsi:type="dcterms:W3CDTF">2022-09-19T18:02:00Z</dcterms:created>
  <dcterms:modified xsi:type="dcterms:W3CDTF">2022-09-19T18:02:00Z</dcterms:modified>
</cp:coreProperties>
</file>